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28A" w:rsidRPr="00F817DB" w:rsidRDefault="003C028A" w:rsidP="003C028A">
      <w:pPr>
        <w:pStyle w:val="1"/>
        <w:jc w:val="center"/>
        <w:rPr>
          <w:b/>
        </w:rPr>
      </w:pPr>
      <w:r>
        <w:rPr>
          <w:b/>
          <w:noProof/>
          <w:lang w:val="ru-RU"/>
        </w:rPr>
        <w:drawing>
          <wp:inline distT="0" distB="0" distL="0" distR="0" wp14:anchorId="4809EC03" wp14:editId="3FB01C30">
            <wp:extent cx="514350" cy="6096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blip>
                    <a:srcRect/>
                    <a:stretch>
                      <a:fillRect/>
                    </a:stretch>
                  </pic:blipFill>
                  <pic:spPr bwMode="auto">
                    <a:xfrm>
                      <a:off x="0" y="0"/>
                      <a:ext cx="514350" cy="609600"/>
                    </a:xfrm>
                    <a:prstGeom prst="rect">
                      <a:avLst/>
                    </a:prstGeom>
                    <a:noFill/>
                    <a:ln w="9525">
                      <a:noFill/>
                      <a:miter lim="800000"/>
                      <a:headEnd/>
                      <a:tailEnd/>
                    </a:ln>
                  </pic:spPr>
                </pic:pic>
              </a:graphicData>
            </a:graphic>
          </wp:inline>
        </w:drawing>
      </w:r>
    </w:p>
    <w:p w:rsidR="003C028A" w:rsidRPr="00E36B1C" w:rsidRDefault="003C028A" w:rsidP="003C028A">
      <w:pPr>
        <w:rPr>
          <w:lang w:val="uk-UA"/>
        </w:rPr>
      </w:pPr>
    </w:p>
    <w:p w:rsidR="003C028A" w:rsidRPr="00823DFB" w:rsidRDefault="003C028A" w:rsidP="003C028A">
      <w:pPr>
        <w:pStyle w:val="a3"/>
        <w:jc w:val="center"/>
        <w:rPr>
          <w:rFonts w:ascii="Times New Roman" w:hAnsi="Times New Roman"/>
          <w:b/>
          <w:sz w:val="28"/>
          <w:szCs w:val="28"/>
          <w:lang w:val="uk-UA"/>
        </w:rPr>
      </w:pPr>
      <w:r w:rsidRPr="00823DFB">
        <w:rPr>
          <w:rFonts w:ascii="Times New Roman" w:hAnsi="Times New Roman"/>
          <w:b/>
          <w:sz w:val="28"/>
          <w:szCs w:val="28"/>
          <w:lang w:val="uk-UA"/>
        </w:rPr>
        <w:t>БУЧАНСЬКА     МІСЬКА      РАДА</w:t>
      </w:r>
    </w:p>
    <w:p w:rsidR="003C028A" w:rsidRPr="002D45D1" w:rsidRDefault="003C028A" w:rsidP="003C028A">
      <w:pPr>
        <w:pStyle w:val="2"/>
        <w:pBdr>
          <w:bottom w:val="single" w:sz="12" w:space="1" w:color="auto"/>
        </w:pBdr>
        <w:rPr>
          <w:sz w:val="28"/>
          <w:szCs w:val="28"/>
        </w:rPr>
      </w:pPr>
      <w:r w:rsidRPr="002D45D1">
        <w:rPr>
          <w:sz w:val="28"/>
          <w:szCs w:val="28"/>
        </w:rPr>
        <w:t>КИЇВСЬКОЇ ОБЛАСТІ</w:t>
      </w:r>
    </w:p>
    <w:p w:rsidR="003C028A" w:rsidRPr="00823DFB" w:rsidRDefault="003C028A" w:rsidP="003C028A">
      <w:pPr>
        <w:jc w:val="center"/>
        <w:rPr>
          <w:b/>
          <w:sz w:val="28"/>
          <w:szCs w:val="28"/>
          <w:lang w:val="uk-UA"/>
        </w:rPr>
      </w:pPr>
      <w:r>
        <w:rPr>
          <w:b/>
          <w:bCs/>
          <w:sz w:val="28"/>
          <w:szCs w:val="28"/>
          <w:lang w:val="uk-UA"/>
        </w:rPr>
        <w:t>ТРИДЦЯТЬ П</w:t>
      </w:r>
      <w:r w:rsidRPr="00C14233">
        <w:rPr>
          <w:b/>
          <w:bCs/>
          <w:sz w:val="28"/>
          <w:szCs w:val="28"/>
          <w:lang w:val="uk-UA"/>
        </w:rPr>
        <w:t>’ЯТА</w:t>
      </w:r>
      <w:r>
        <w:rPr>
          <w:b/>
          <w:bCs/>
          <w:sz w:val="28"/>
          <w:szCs w:val="28"/>
          <w:lang w:val="uk-UA"/>
        </w:rPr>
        <w:t xml:space="preserve">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3C028A" w:rsidRDefault="003C028A" w:rsidP="003C028A">
      <w:pPr>
        <w:pStyle w:val="1"/>
        <w:jc w:val="center"/>
        <w:rPr>
          <w:b/>
        </w:rPr>
      </w:pPr>
      <w:r>
        <w:rPr>
          <w:b/>
        </w:rPr>
        <w:t>(друге засідання)</w:t>
      </w:r>
    </w:p>
    <w:p w:rsidR="003C028A" w:rsidRPr="008E02D4" w:rsidRDefault="003C028A" w:rsidP="003C028A">
      <w:pPr>
        <w:rPr>
          <w:lang w:val="uk-UA"/>
        </w:rPr>
      </w:pPr>
    </w:p>
    <w:p w:rsidR="003C028A" w:rsidRPr="002D45D1" w:rsidRDefault="003C028A" w:rsidP="003C028A">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3C028A" w:rsidRPr="00A9033C" w:rsidRDefault="003C028A" w:rsidP="003C028A">
      <w:pPr>
        <w:pStyle w:val="1"/>
        <w:rPr>
          <w:b/>
        </w:rPr>
      </w:pPr>
      <w:r>
        <w:rPr>
          <w:b/>
        </w:rPr>
        <w:t xml:space="preserve">«05» грудня 2017 р. </w:t>
      </w:r>
      <w:r>
        <w:rPr>
          <w:b/>
        </w:rPr>
        <w:tab/>
      </w:r>
      <w:r>
        <w:rPr>
          <w:b/>
        </w:rPr>
        <w:tab/>
      </w:r>
      <w:r>
        <w:rPr>
          <w:b/>
        </w:rPr>
        <w:tab/>
      </w:r>
      <w:r>
        <w:rPr>
          <w:b/>
        </w:rPr>
        <w:tab/>
      </w:r>
      <w:r>
        <w:rPr>
          <w:b/>
        </w:rPr>
        <w:tab/>
      </w:r>
      <w:r>
        <w:rPr>
          <w:b/>
        </w:rPr>
        <w:tab/>
        <w:t xml:space="preserve">             № 1550 - 35-</w:t>
      </w:r>
      <w:r>
        <w:rPr>
          <w:b/>
          <w:lang w:val="en-US"/>
        </w:rPr>
        <w:t>V</w:t>
      </w:r>
      <w:r>
        <w:rPr>
          <w:b/>
        </w:rPr>
        <w:t>ІІ</w:t>
      </w:r>
    </w:p>
    <w:p w:rsidR="003C028A" w:rsidRPr="00A9033C" w:rsidRDefault="003C028A" w:rsidP="003C028A">
      <w:pPr>
        <w:jc w:val="center"/>
        <w:rPr>
          <w:lang w:val="uk-UA"/>
        </w:rPr>
      </w:pPr>
    </w:p>
    <w:p w:rsidR="003C028A" w:rsidRDefault="003C028A" w:rsidP="003C028A">
      <w:pPr>
        <w:pStyle w:val="1"/>
        <w:jc w:val="center"/>
        <w:rPr>
          <w:b/>
        </w:rPr>
      </w:pPr>
    </w:p>
    <w:p w:rsidR="003C028A" w:rsidRDefault="003C028A" w:rsidP="003C028A">
      <w:pPr>
        <w:rPr>
          <w:b/>
          <w:lang w:val="uk-UA"/>
        </w:rPr>
      </w:pPr>
      <w:r>
        <w:rPr>
          <w:b/>
          <w:lang w:val="uk-UA"/>
        </w:rPr>
        <w:t>Про розгляд звернення</w:t>
      </w:r>
    </w:p>
    <w:p w:rsidR="003C028A" w:rsidRDefault="003C028A" w:rsidP="003C028A">
      <w:pPr>
        <w:rPr>
          <w:b/>
          <w:lang w:val="uk-UA"/>
        </w:rPr>
      </w:pPr>
      <w:r>
        <w:rPr>
          <w:b/>
          <w:lang w:val="uk-UA"/>
        </w:rPr>
        <w:t>ТОВ «Молодіжний житловий комплекс «Оболонь»</w:t>
      </w:r>
    </w:p>
    <w:p w:rsidR="003C028A" w:rsidRDefault="003C028A" w:rsidP="003C028A">
      <w:pPr>
        <w:rPr>
          <w:b/>
          <w:lang w:val="uk-UA"/>
        </w:rPr>
      </w:pPr>
      <w:r>
        <w:rPr>
          <w:b/>
          <w:lang w:val="uk-UA"/>
        </w:rPr>
        <w:t xml:space="preserve"> </w:t>
      </w:r>
    </w:p>
    <w:p w:rsidR="003C028A" w:rsidRDefault="003C028A" w:rsidP="003C028A">
      <w:pPr>
        <w:jc w:val="both"/>
        <w:rPr>
          <w:lang w:val="uk-UA"/>
        </w:rPr>
      </w:pPr>
      <w:r>
        <w:rPr>
          <w:lang w:val="uk-UA"/>
        </w:rPr>
        <w:tab/>
      </w:r>
      <w:r w:rsidRPr="00B00082">
        <w:rPr>
          <w:lang w:val="uk-UA"/>
        </w:rPr>
        <w:t xml:space="preserve">Розглянувши </w:t>
      </w:r>
      <w:r>
        <w:rPr>
          <w:lang w:val="uk-UA"/>
        </w:rPr>
        <w:t>звернення</w:t>
      </w:r>
      <w:r w:rsidRPr="00B00082">
        <w:rPr>
          <w:lang w:val="uk-UA"/>
        </w:rPr>
        <w:t xml:space="preserve"> </w:t>
      </w:r>
      <w:r>
        <w:rPr>
          <w:lang w:val="uk-UA"/>
        </w:rPr>
        <w:t>директора ТОВ «Молодіжний житловий комплекс «Оболонь»» щодо</w:t>
      </w:r>
      <w:r w:rsidRPr="00B00082">
        <w:rPr>
          <w:lang w:val="uk-UA"/>
        </w:rPr>
        <w:t xml:space="preserve"> </w:t>
      </w:r>
      <w:r>
        <w:rPr>
          <w:lang w:val="uk-UA"/>
        </w:rPr>
        <w:t xml:space="preserve">продовження терміну дії договору оренди земельної ділянки, </w:t>
      </w:r>
      <w:r w:rsidRPr="00B00082">
        <w:rPr>
          <w:lang w:val="uk-UA"/>
        </w:rPr>
        <w:t xml:space="preserve">площею </w:t>
      </w:r>
      <w:r>
        <w:rPr>
          <w:lang w:val="uk-UA"/>
        </w:rPr>
        <w:t xml:space="preserve">21799 кв.м, </w:t>
      </w:r>
      <w:r w:rsidRPr="00B00082">
        <w:rPr>
          <w:lang w:val="uk-UA"/>
        </w:rPr>
        <w:t xml:space="preserve"> </w:t>
      </w:r>
      <w:r>
        <w:rPr>
          <w:lang w:val="uk-UA"/>
        </w:rPr>
        <w:t xml:space="preserve">в межах вулиць </w:t>
      </w:r>
      <w:proofErr w:type="spellStart"/>
      <w:r>
        <w:rPr>
          <w:lang w:val="uk-UA"/>
        </w:rPr>
        <w:t>М.Булгакова</w:t>
      </w:r>
      <w:proofErr w:type="spellEnd"/>
      <w:r>
        <w:rPr>
          <w:lang w:val="uk-UA"/>
        </w:rPr>
        <w:t xml:space="preserve">, Вишневої та </w:t>
      </w:r>
      <w:proofErr w:type="spellStart"/>
      <w:r>
        <w:rPr>
          <w:lang w:val="uk-UA"/>
        </w:rPr>
        <w:t>Л.Українки</w:t>
      </w:r>
      <w:proofErr w:type="spellEnd"/>
      <w:r>
        <w:rPr>
          <w:lang w:val="uk-UA"/>
        </w:rPr>
        <w:t xml:space="preserve">, </w:t>
      </w:r>
      <w:r w:rsidRPr="00B00082">
        <w:rPr>
          <w:lang w:val="uk-UA"/>
        </w:rPr>
        <w:t>для</w:t>
      </w:r>
      <w:r>
        <w:rPr>
          <w:lang w:val="uk-UA"/>
        </w:rPr>
        <w:t xml:space="preserve"> комплексної забудови з об’єктами соціальної сфери (для будівництва та обслуговування багатоквартирного житлового будинку), враховуючи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Земельний кодекс України, Цивільний кодекс України, Закон України «Про оренду землі», керуючись Законом України «</w:t>
      </w:r>
      <w:r w:rsidRPr="00B00082">
        <w:rPr>
          <w:lang w:val="uk-UA"/>
        </w:rPr>
        <w:t>Про місцеве самоврядування в Україні», міська рада</w:t>
      </w:r>
    </w:p>
    <w:p w:rsidR="003C028A" w:rsidRDefault="003C028A" w:rsidP="003C028A">
      <w:pPr>
        <w:tabs>
          <w:tab w:val="left" w:pos="720"/>
        </w:tabs>
        <w:jc w:val="both"/>
        <w:rPr>
          <w:lang w:val="uk-UA"/>
        </w:rPr>
      </w:pPr>
    </w:p>
    <w:p w:rsidR="003C028A" w:rsidRDefault="003C028A" w:rsidP="003C028A">
      <w:pPr>
        <w:tabs>
          <w:tab w:val="left" w:pos="2505"/>
        </w:tabs>
        <w:rPr>
          <w:lang w:val="uk-UA"/>
        </w:rPr>
      </w:pPr>
      <w:r>
        <w:rPr>
          <w:b/>
          <w:lang w:val="uk-UA"/>
        </w:rPr>
        <w:t>ВИРІШИЛА</w:t>
      </w:r>
      <w:r>
        <w:rPr>
          <w:lang w:val="uk-UA"/>
        </w:rPr>
        <w:t>:</w:t>
      </w:r>
    </w:p>
    <w:p w:rsidR="003C028A" w:rsidRDefault="003C028A" w:rsidP="003C028A">
      <w:pPr>
        <w:tabs>
          <w:tab w:val="left" w:pos="2505"/>
        </w:tabs>
        <w:ind w:left="360"/>
        <w:jc w:val="both"/>
        <w:rPr>
          <w:lang w:val="uk-UA"/>
        </w:rPr>
      </w:pPr>
    </w:p>
    <w:p w:rsidR="003C028A" w:rsidRDefault="003C028A" w:rsidP="003C028A">
      <w:pPr>
        <w:numPr>
          <w:ilvl w:val="0"/>
          <w:numId w:val="1"/>
        </w:numPr>
        <w:tabs>
          <w:tab w:val="left" w:pos="2505"/>
        </w:tabs>
        <w:jc w:val="both"/>
        <w:rPr>
          <w:lang w:val="uk-UA"/>
        </w:rPr>
      </w:pPr>
      <w:r>
        <w:rPr>
          <w:lang w:val="uk-UA"/>
        </w:rPr>
        <w:t xml:space="preserve">Відкласти розгляд питання щодо продовження терміну дії договору оренди земельної ділянки від 21.05.2008 року (зі змінами та доповненнями), укладеного між ТОВ «Молодіжний житловий комплекс «Оболонь»» та Бучанською міською радою, земельна ділянка площею 21799 кв.м, кадастровий номер 3210800000:01:026:0281, </w:t>
      </w:r>
      <w:r w:rsidRPr="00B00082">
        <w:rPr>
          <w:lang w:val="uk-UA"/>
        </w:rPr>
        <w:t>для</w:t>
      </w:r>
      <w:r>
        <w:rPr>
          <w:lang w:val="uk-UA"/>
        </w:rPr>
        <w:t xml:space="preserve"> комплексної забудови з об’єктами соціальної сфери (для будівництва та обслуговування багатоквартирного житлового будинку), в межах вулиць </w:t>
      </w:r>
      <w:proofErr w:type="spellStart"/>
      <w:r>
        <w:rPr>
          <w:lang w:val="uk-UA"/>
        </w:rPr>
        <w:t>М.Булгакова</w:t>
      </w:r>
      <w:proofErr w:type="spellEnd"/>
      <w:r>
        <w:rPr>
          <w:lang w:val="uk-UA"/>
        </w:rPr>
        <w:t xml:space="preserve">, Вишневої та </w:t>
      </w:r>
      <w:proofErr w:type="spellStart"/>
      <w:r>
        <w:rPr>
          <w:lang w:val="uk-UA"/>
        </w:rPr>
        <w:t>Л.Українки</w:t>
      </w:r>
      <w:proofErr w:type="spellEnd"/>
      <w:r>
        <w:rPr>
          <w:lang w:val="uk-UA"/>
        </w:rPr>
        <w:t xml:space="preserve">, в м. Буча, у зв’язку з тим, що строк дії даного договору до 20.05.2018. </w:t>
      </w:r>
    </w:p>
    <w:p w:rsidR="003C028A" w:rsidRDefault="003C028A" w:rsidP="003C028A">
      <w:pPr>
        <w:numPr>
          <w:ilvl w:val="0"/>
          <w:numId w:val="1"/>
        </w:numPr>
        <w:tabs>
          <w:tab w:val="left" w:pos="2505"/>
        </w:tabs>
        <w:jc w:val="both"/>
        <w:rPr>
          <w:lang w:val="uk-UA"/>
        </w:rPr>
      </w:pPr>
      <w:r>
        <w:rPr>
          <w:lang w:val="uk-UA"/>
        </w:rPr>
        <w:t>Повернутися до розгляду даного питання за два місяці до закінчення терміну дії договору оренди на підставі відповідного звернення Орендаря.</w:t>
      </w:r>
    </w:p>
    <w:p w:rsidR="003C028A" w:rsidRDefault="003C028A" w:rsidP="003C028A">
      <w:pPr>
        <w:numPr>
          <w:ilvl w:val="0"/>
          <w:numId w:val="1"/>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3C028A" w:rsidRDefault="003C028A" w:rsidP="003C028A">
      <w:pPr>
        <w:tabs>
          <w:tab w:val="left" w:pos="720"/>
        </w:tabs>
        <w:jc w:val="both"/>
        <w:rPr>
          <w:lang w:val="uk-UA"/>
        </w:rPr>
      </w:pPr>
    </w:p>
    <w:p w:rsidR="003C028A" w:rsidRDefault="003C028A" w:rsidP="003C028A">
      <w:pPr>
        <w:jc w:val="center"/>
        <w:rPr>
          <w:b/>
          <w:lang w:val="uk-UA"/>
        </w:rPr>
      </w:pPr>
    </w:p>
    <w:p w:rsidR="003C028A" w:rsidRDefault="003C028A" w:rsidP="003C028A">
      <w:pPr>
        <w:jc w:val="center"/>
        <w:rPr>
          <w:b/>
          <w:lang w:val="uk-UA"/>
        </w:rPr>
      </w:pPr>
    </w:p>
    <w:p w:rsidR="003C028A" w:rsidRDefault="003C028A" w:rsidP="003C028A">
      <w:pPr>
        <w:rPr>
          <w:b/>
          <w:lang w:val="uk-UA"/>
        </w:rPr>
      </w:pPr>
    </w:p>
    <w:p w:rsidR="003C028A" w:rsidRDefault="003C028A" w:rsidP="003C028A">
      <w:pPr>
        <w:jc w:val="center"/>
        <w:rPr>
          <w:b/>
          <w:lang w:val="uk-UA"/>
        </w:rPr>
      </w:pPr>
      <w:r>
        <w:rPr>
          <w:b/>
          <w:lang w:val="uk-UA"/>
        </w:rPr>
        <w:t xml:space="preserve">Міський голова                                                                        </w:t>
      </w:r>
      <w:proofErr w:type="spellStart"/>
      <w:r>
        <w:rPr>
          <w:b/>
          <w:lang w:val="uk-UA"/>
        </w:rPr>
        <w:t>А.П.Федорук</w:t>
      </w:r>
      <w:proofErr w:type="spellEnd"/>
    </w:p>
    <w:p w:rsidR="003C028A" w:rsidRDefault="003C028A" w:rsidP="003C028A">
      <w:pPr>
        <w:tabs>
          <w:tab w:val="left" w:pos="720"/>
        </w:tabs>
        <w:jc w:val="both"/>
        <w:rPr>
          <w:b/>
          <w:lang w:val="uk-UA"/>
        </w:rPr>
      </w:pPr>
    </w:p>
    <w:p w:rsidR="005D3691" w:rsidRDefault="005D3691">
      <w:bookmarkStart w:id="0" w:name="_GoBack"/>
      <w:bookmarkEnd w:id="0"/>
    </w:p>
    <w:sectPr w:rsidR="005D36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C70CDC"/>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65"/>
    <w:rsid w:val="003C028A"/>
    <w:rsid w:val="005D3691"/>
    <w:rsid w:val="00CB2A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29EA0-F7FC-407F-A138-4A8B8859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28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C028A"/>
    <w:pPr>
      <w:keepNext/>
      <w:outlineLvl w:val="0"/>
    </w:pPr>
    <w:rPr>
      <w:szCs w:val="20"/>
      <w:lang w:val="uk-UA"/>
    </w:rPr>
  </w:style>
  <w:style w:type="paragraph" w:styleId="2">
    <w:name w:val="heading 2"/>
    <w:basedOn w:val="a"/>
    <w:next w:val="a"/>
    <w:link w:val="20"/>
    <w:uiPriority w:val="99"/>
    <w:qFormat/>
    <w:rsid w:val="003C028A"/>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C028A"/>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3C028A"/>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3C028A"/>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1651</Characters>
  <Application>Microsoft Office Word</Application>
  <DocSecurity>0</DocSecurity>
  <Lines>13</Lines>
  <Paragraphs>3</Paragraphs>
  <ScaleCrop>false</ScaleCrop>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2017-12-14T15:08:00Z</dcterms:created>
  <dcterms:modified xsi:type="dcterms:W3CDTF">2017-12-14T15:08:00Z</dcterms:modified>
</cp:coreProperties>
</file>